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26FD3" w14:textId="327D0165" w:rsidR="00146AA4" w:rsidRDefault="00E44811" w:rsidP="00E44811">
      <w:pPr>
        <w:pStyle w:val="PlainText"/>
        <w:rPr>
          <w:rFonts w:ascii="Arial" w:eastAsia="MS Mincho" w:hAnsi="Arial" w:cs="Arial"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320D3F" wp14:editId="4D576B8B">
                <wp:simplePos x="0" y="0"/>
                <wp:positionH relativeFrom="column">
                  <wp:posOffset>3048635</wp:posOffset>
                </wp:positionH>
                <wp:positionV relativeFrom="paragraph">
                  <wp:posOffset>48260</wp:posOffset>
                </wp:positionV>
                <wp:extent cx="3267075" cy="1242695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4942D" w14:textId="44B30C02" w:rsidR="00146AA4" w:rsidRPr="008B5FEF" w:rsidRDefault="008B5FEF">
                            <w:pPr>
                              <w:pStyle w:val="PlainText"/>
                              <w:rPr>
                                <w:rFonts w:ascii="Arial" w:eastAsia="MS Mincho" w:hAnsi="Arial" w:cs="Arial"/>
                                <w:sz w:val="22"/>
                              </w:rPr>
                            </w:pPr>
                            <w:r w:rsidRPr="008B5FEF">
                              <w:rPr>
                                <w:rFonts w:ascii="Arial" w:eastAsia="MS Mincho" w:hAnsi="Arial" w:cs="Arial"/>
                                <w:sz w:val="22"/>
                              </w:rPr>
                              <w:t>From:</w:t>
                            </w:r>
                          </w:p>
                          <w:p w14:paraId="6E4559C9" w14:textId="77777777" w:rsidR="00146AA4" w:rsidRDefault="00146AA4"/>
                          <w:p w14:paraId="464F0255" w14:textId="77777777" w:rsidR="00E44811" w:rsidRDefault="00E44811"/>
                          <w:p w14:paraId="601948DA" w14:textId="77777777" w:rsidR="00E44811" w:rsidRDefault="00E44811"/>
                          <w:p w14:paraId="450CAD8F" w14:textId="77777777" w:rsidR="00E44811" w:rsidRDefault="00E44811"/>
                          <w:p w14:paraId="126B230A" w14:textId="455215A1" w:rsidR="00E44811" w:rsidRDefault="00E44811">
                            <w:r>
                              <w:t>Email:</w:t>
                            </w:r>
                          </w:p>
                          <w:p w14:paraId="791496AE" w14:textId="76AE77AB" w:rsidR="00E44811" w:rsidRDefault="00E44811">
                            <w: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05pt;margin-top:3.8pt;width:257.25pt;height:9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6Y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X+WKZLucYUbBleZEvynm8g1Sn48Y6/4brDoVJjS2U&#10;PsKTw73zgQ6pTi6RvpaCbYSUcWF321tp0YGATDbxO6K7qZtUwVnpcGxEHHeAJdwRbIFvLPu3Elim&#10;N3k52yxWy1mxKeazcpmuZmlW3pSLtCiLu833QDArqlYwxtW9UPwkwaz4uxIfm2EUTxQh6mtczvP5&#10;WKMpezcNMo3fn4LshIeOlKKr8ersRKpQ2deKQdik8kTIcZ78TD9mGXJw+sesRB2E0o8i8MN2AJQg&#10;jq1mT6AIq6FeUHZ4RmDSavsVox5assbuy55YjpF8q0BVZVYUoYfjopgvc1jYqWU7tRBFAarGHqNx&#10;euvHvt8bK3Yt3DTqWOlrUGIjokaeWR31C20Xgzk+EaGvp+vo9fyQrX8AAAD//wMAUEsDBBQABgAI&#10;AAAAIQASJlm73wAAAAkBAAAPAAAAZHJzL2Rvd25yZXYueG1sTI/BTsMwEETvSPyDtUhcEHXahqRJ&#10;41SABOLa0g/YxNskamxHsdukf89ygtusZjTzttjNphdXGn3nrILlIgJBtna6s42C4/fH8waED2g1&#10;9s6Sght52JX3dwXm2k12T9dDaASXWJ+jgjaEIZfS1y0Z9As3kGXv5EaDgc+xkXrEictNL1dRlEiD&#10;neWFFgd6b6k+Hy5GwelrenrJpuozHNN9nLxhl1buptTjw/y6BRFoDn9h+MVndCiZqXIXq73oFcSb&#10;aMlRBWkCgv0si1lUClbReg2yLOT/D8ofAAAA//8DAFBLAQItABQABgAIAAAAIQC2gziS/gAAAOEB&#10;AAATAAAAAAAAAAAAAAAAAAAAAABbQ29udGVudF9UeXBlc10ueG1sUEsBAi0AFAAGAAgAAAAhADj9&#10;If/WAAAAlAEAAAsAAAAAAAAAAAAAAAAALwEAAF9yZWxzLy5yZWxzUEsBAi0AFAAGAAgAAAAhABYo&#10;rpiDAgAAEAUAAA4AAAAAAAAAAAAAAAAALgIAAGRycy9lMm9Eb2MueG1sUEsBAi0AFAAGAAgAAAAh&#10;ABImWbvfAAAACQEAAA8AAAAAAAAAAAAAAAAA3QQAAGRycy9kb3ducmV2LnhtbFBLBQYAAAAABAAE&#10;APMAAADpBQAAAAA=&#10;" stroked="f">
                <v:textbox>
                  <w:txbxContent>
                    <w:p w14:paraId="58D4942D" w14:textId="44B30C02" w:rsidR="00146AA4" w:rsidRPr="008B5FEF" w:rsidRDefault="008B5FEF">
                      <w:pPr>
                        <w:pStyle w:val="PlainText"/>
                        <w:rPr>
                          <w:rFonts w:ascii="Arial" w:eastAsia="MS Mincho" w:hAnsi="Arial" w:cs="Arial"/>
                          <w:sz w:val="22"/>
                        </w:rPr>
                      </w:pPr>
                      <w:r w:rsidRPr="008B5FEF">
                        <w:rPr>
                          <w:rFonts w:ascii="Arial" w:eastAsia="MS Mincho" w:hAnsi="Arial" w:cs="Arial"/>
                          <w:sz w:val="22"/>
                        </w:rPr>
                        <w:t>From:</w:t>
                      </w:r>
                    </w:p>
                    <w:p w14:paraId="6E4559C9" w14:textId="77777777" w:rsidR="00146AA4" w:rsidRDefault="00146AA4"/>
                    <w:p w14:paraId="464F0255" w14:textId="77777777" w:rsidR="00E44811" w:rsidRDefault="00E44811"/>
                    <w:p w14:paraId="601948DA" w14:textId="77777777" w:rsidR="00E44811" w:rsidRDefault="00E44811"/>
                    <w:p w14:paraId="450CAD8F" w14:textId="77777777" w:rsidR="00E44811" w:rsidRDefault="00E44811"/>
                    <w:p w14:paraId="126B230A" w14:textId="455215A1" w:rsidR="00E44811" w:rsidRDefault="00E44811">
                      <w:r>
                        <w:t>Email:</w:t>
                      </w:r>
                    </w:p>
                    <w:p w14:paraId="791496AE" w14:textId="76AE77AB" w:rsidR="00E44811" w:rsidRDefault="00E44811">
                      <w:r>
                        <w:t>Phone: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8E53E" wp14:editId="3351CDA8">
                <wp:simplePos x="0" y="0"/>
                <wp:positionH relativeFrom="column">
                  <wp:posOffset>-109220</wp:posOffset>
                </wp:positionH>
                <wp:positionV relativeFrom="paragraph">
                  <wp:posOffset>41275</wp:posOffset>
                </wp:positionV>
                <wp:extent cx="2057400" cy="9144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724C2" w14:textId="3EED60FC" w:rsidR="00146AA4" w:rsidRDefault="008B5FEF">
                            <w:pPr>
                              <w:pStyle w:val="PlainText"/>
                              <w:rPr>
                                <w:rFonts w:ascii="Arial" w:eastAsia="MS Mincho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sz w:val="22"/>
                              </w:rPr>
                              <w:t>To the GCCF Registrar</w:t>
                            </w:r>
                          </w:p>
                          <w:p w14:paraId="111A07D0" w14:textId="77777777" w:rsidR="00146AA4" w:rsidRDefault="00E41B4F">
                            <w:pPr>
                              <w:pStyle w:val="PlainText"/>
                              <w:rPr>
                                <w:rFonts w:ascii="Arial" w:eastAsia="MS Mincho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sz w:val="22"/>
                              </w:rPr>
                              <w:t>GCCF</w:t>
                            </w:r>
                          </w:p>
                          <w:p w14:paraId="2EAA682B" w14:textId="77777777" w:rsidR="00146AA4" w:rsidRDefault="00E41B4F">
                            <w:pPr>
                              <w:pStyle w:val="PlainText"/>
                              <w:rPr>
                                <w:rFonts w:ascii="Arial" w:eastAsia="MS Mincho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sz w:val="22"/>
                              </w:rPr>
                              <w:t>5 King’s Castle Business Park</w:t>
                            </w:r>
                          </w:p>
                          <w:p w14:paraId="5A6AF689" w14:textId="77777777" w:rsidR="00146AA4" w:rsidRDefault="00E41B4F">
                            <w:pPr>
                              <w:pStyle w:val="PlainText"/>
                              <w:rPr>
                                <w:rFonts w:ascii="Arial" w:eastAsia="MS Mincho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sz w:val="22"/>
                              </w:rPr>
                              <w:t>The Drove</w:t>
                            </w:r>
                          </w:p>
                          <w:p w14:paraId="5480D975" w14:textId="77777777" w:rsidR="00146AA4" w:rsidRDefault="00E41B4F">
                            <w:pPr>
                              <w:pStyle w:val="PlainText"/>
                              <w:rPr>
                                <w:rFonts w:ascii="Arial" w:eastAsia="MS Mincho" w:hAnsi="Arial" w:cs="Arial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sz w:val="22"/>
                              </w:rPr>
                              <w:t>Bridgwater TA6 4AG</w:t>
                            </w:r>
                          </w:p>
                          <w:p w14:paraId="6E2348B9" w14:textId="77777777" w:rsidR="00146AA4" w:rsidRDefault="00146AA4">
                            <w:pPr>
                              <w:pStyle w:val="PlainText"/>
                              <w:rPr>
                                <w:rFonts w:ascii="Arial" w:eastAsia="MS Mincho" w:hAnsi="Arial" w:cs="Arial"/>
                              </w:rPr>
                            </w:pPr>
                          </w:p>
                          <w:p w14:paraId="5AA9DEA3" w14:textId="77777777" w:rsidR="00146AA4" w:rsidRDefault="00146AA4">
                            <w:pPr>
                              <w:pStyle w:val="PlainText"/>
                              <w:rPr>
                                <w:rFonts w:ascii="Arial" w:eastAsia="MS Mincho" w:hAnsi="Arial" w:cs="Arial"/>
                                <w:sz w:val="22"/>
                              </w:rPr>
                            </w:pPr>
                          </w:p>
                          <w:p w14:paraId="41CEEFC0" w14:textId="77777777" w:rsidR="00146AA4" w:rsidRDefault="00146A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8.6pt;margin-top:3.25pt;width:16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7agAIAABY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b0K1emNq8Dp3oCbH2AbWI6ZOnOn6WeHlL5pidryK2t133LCILosnEzOjo44LoBs&#10;+neawTVk53UEGhrbhdJBMRCgA0uPJ2ZCKBQ283S2KFIwUbCVWRHm4QpSHU8b6/wbrjsUJjW2wHxE&#10;J/s750fXo0u4zGkp2FpIGRd2u7mRFu0JqGQdvwP6MzepgrPS4diIOO5AkHBHsIVwI+vfyiwv0uu8&#10;nKzny8WkWBezSblIl5M0K6/LeVqUxe36ewgwK6pWMMbVnVD8qMCs+DuGD70waidqEPVQn1k+Gyn6&#10;Y5Jp/H6XZCc8NKQUXY2XJydSBWJfKwZpk8oTIcd58jz8SAjU4PiPVYkyCMyPGvDDZoh6ixoJEtlo&#10;9gi6sBpoA4bhMYFJq+1XjHpozBq7LztiOUbyrQJtRfahk+OimC1yOGPPLZtzC1EUoGrsMRqnN37s&#10;/p2xYtvCTaOalb4CPTYiSuUpqoOKofliToeHInT3+Tp6PT1nqx8AAAD//wMAUEsDBBQABgAIAAAA&#10;IQBylQ1q3QAAAAkBAAAPAAAAZHJzL2Rvd25yZXYueG1sTI9BTsMwEEX3SNzBGiQ2qLVbSELTOBUg&#10;gdi29ACT2E0i4nEUu016e4YVLEf/6c/7xW52vbjYMXSeNKyWCoSl2puOGg3Hr/fFM4gQkQz2nqyG&#10;qw2wK29vCsyNn2hvL4fYCC6hkKOGNsYhlzLUrXUYln6wxNnJjw4jn2MjzYgTl7terpVKpcOO+EOL&#10;g31rbf19ODsNp8/pIdlM1Uc8Zvun9BW7rPJXre/v5pctiGjn+AfDrz6rQ8lOlT+TCaLXsFhla0Y1&#10;pAkIzh9VylMqBhOVgCwL+X9B+QMAAP//AwBQSwECLQAUAAYACAAAACEAtoM4kv4AAADhAQAAEwAA&#10;AAAAAAAAAAAAAAAAAAAAW0NvbnRlbnRfVHlwZXNdLnhtbFBLAQItABQABgAIAAAAIQA4/SH/1gAA&#10;AJQBAAALAAAAAAAAAAAAAAAAAC8BAABfcmVscy8ucmVsc1BLAQItABQABgAIAAAAIQDKao7agAIA&#10;ABYFAAAOAAAAAAAAAAAAAAAAAC4CAABkcnMvZTJvRG9jLnhtbFBLAQItABQABgAIAAAAIQBylQ1q&#10;3QAAAAkBAAAPAAAAAAAAAAAAAAAAANoEAABkcnMvZG93bnJldi54bWxQSwUGAAAAAAQABADzAAAA&#10;5AUAAAAA&#10;" stroked="f">
                <v:textbox>
                  <w:txbxContent>
                    <w:p w14:paraId="340724C2" w14:textId="3EED60FC" w:rsidR="00146AA4" w:rsidRDefault="008B5FEF">
                      <w:pPr>
                        <w:pStyle w:val="PlainText"/>
                        <w:rPr>
                          <w:rFonts w:ascii="Arial" w:eastAsia="MS Mincho" w:hAnsi="Arial" w:cs="Arial"/>
                          <w:sz w:val="22"/>
                        </w:rPr>
                      </w:pPr>
                      <w:r>
                        <w:rPr>
                          <w:rFonts w:ascii="Arial" w:eastAsia="MS Mincho" w:hAnsi="Arial" w:cs="Arial"/>
                          <w:sz w:val="22"/>
                        </w:rPr>
                        <w:t>To the GCCF Registrar</w:t>
                      </w:r>
                    </w:p>
                    <w:p w14:paraId="111A07D0" w14:textId="77777777" w:rsidR="00146AA4" w:rsidRDefault="00E41B4F">
                      <w:pPr>
                        <w:pStyle w:val="PlainText"/>
                        <w:rPr>
                          <w:rFonts w:ascii="Arial" w:eastAsia="MS Mincho" w:hAnsi="Arial" w:cs="Arial"/>
                          <w:sz w:val="22"/>
                        </w:rPr>
                      </w:pPr>
                      <w:r>
                        <w:rPr>
                          <w:rFonts w:ascii="Arial" w:eastAsia="MS Mincho" w:hAnsi="Arial" w:cs="Arial"/>
                          <w:sz w:val="22"/>
                        </w:rPr>
                        <w:t>GCCF</w:t>
                      </w:r>
                    </w:p>
                    <w:p w14:paraId="2EAA682B" w14:textId="77777777" w:rsidR="00146AA4" w:rsidRDefault="00E41B4F">
                      <w:pPr>
                        <w:pStyle w:val="PlainText"/>
                        <w:rPr>
                          <w:rFonts w:ascii="Arial" w:eastAsia="MS Mincho" w:hAnsi="Arial" w:cs="Arial"/>
                          <w:sz w:val="22"/>
                        </w:rPr>
                      </w:pPr>
                      <w:r>
                        <w:rPr>
                          <w:rFonts w:ascii="Arial" w:eastAsia="MS Mincho" w:hAnsi="Arial" w:cs="Arial"/>
                          <w:sz w:val="22"/>
                        </w:rPr>
                        <w:t>5 King’s Castle Business Park</w:t>
                      </w:r>
                    </w:p>
                    <w:p w14:paraId="5A6AF689" w14:textId="77777777" w:rsidR="00146AA4" w:rsidRDefault="00E41B4F">
                      <w:pPr>
                        <w:pStyle w:val="PlainText"/>
                        <w:rPr>
                          <w:rFonts w:ascii="Arial" w:eastAsia="MS Mincho" w:hAnsi="Arial" w:cs="Arial"/>
                          <w:sz w:val="22"/>
                        </w:rPr>
                      </w:pPr>
                      <w:r>
                        <w:rPr>
                          <w:rFonts w:ascii="Arial" w:eastAsia="MS Mincho" w:hAnsi="Arial" w:cs="Arial"/>
                          <w:sz w:val="22"/>
                        </w:rPr>
                        <w:t>The Drove</w:t>
                      </w:r>
                    </w:p>
                    <w:p w14:paraId="5480D975" w14:textId="77777777" w:rsidR="00146AA4" w:rsidRDefault="00E41B4F">
                      <w:pPr>
                        <w:pStyle w:val="PlainText"/>
                        <w:rPr>
                          <w:rFonts w:ascii="Arial" w:eastAsia="MS Mincho" w:hAnsi="Arial" w:cs="Arial"/>
                        </w:rPr>
                      </w:pPr>
                      <w:r>
                        <w:rPr>
                          <w:rFonts w:ascii="Arial" w:eastAsia="MS Mincho" w:hAnsi="Arial" w:cs="Arial"/>
                          <w:sz w:val="22"/>
                        </w:rPr>
                        <w:t>Bridgwater TA6 4AG</w:t>
                      </w:r>
                    </w:p>
                    <w:p w14:paraId="6E2348B9" w14:textId="77777777" w:rsidR="00146AA4" w:rsidRDefault="00146AA4">
                      <w:pPr>
                        <w:pStyle w:val="PlainText"/>
                        <w:rPr>
                          <w:rFonts w:ascii="Arial" w:eastAsia="MS Mincho" w:hAnsi="Arial" w:cs="Arial"/>
                        </w:rPr>
                      </w:pPr>
                    </w:p>
                    <w:p w14:paraId="5AA9DEA3" w14:textId="77777777" w:rsidR="00146AA4" w:rsidRDefault="00146AA4">
                      <w:pPr>
                        <w:pStyle w:val="PlainText"/>
                        <w:rPr>
                          <w:rFonts w:ascii="Arial" w:eastAsia="MS Mincho" w:hAnsi="Arial" w:cs="Arial"/>
                          <w:sz w:val="22"/>
                        </w:rPr>
                      </w:pPr>
                    </w:p>
                    <w:p w14:paraId="41CEEFC0" w14:textId="77777777" w:rsidR="00146AA4" w:rsidRDefault="00146AA4"/>
                  </w:txbxContent>
                </v:textbox>
                <w10:wrap type="square"/>
              </v:shape>
            </w:pict>
          </mc:Fallback>
        </mc:AlternateContent>
      </w:r>
    </w:p>
    <w:p w14:paraId="1718A82A" w14:textId="24E2F927" w:rsidR="00146AA4" w:rsidRDefault="00146AA4">
      <w:pPr>
        <w:pStyle w:val="PlainText"/>
        <w:jc w:val="both"/>
        <w:rPr>
          <w:rFonts w:ascii="Arial" w:eastAsia="MS Mincho" w:hAnsi="Arial" w:cs="Arial"/>
          <w:sz w:val="22"/>
        </w:rPr>
      </w:pPr>
    </w:p>
    <w:p w14:paraId="27F81F6D" w14:textId="77777777" w:rsidR="00146AA4" w:rsidRDefault="00146AA4">
      <w:pPr>
        <w:pStyle w:val="PlainText"/>
        <w:jc w:val="both"/>
        <w:rPr>
          <w:rFonts w:ascii="Arial" w:eastAsia="MS Mincho" w:hAnsi="Arial" w:cs="Arial"/>
          <w:sz w:val="22"/>
        </w:rPr>
      </w:pPr>
    </w:p>
    <w:p w14:paraId="74DA515A" w14:textId="77777777" w:rsidR="00146AA4" w:rsidRDefault="00146AA4">
      <w:pPr>
        <w:pStyle w:val="PlainText"/>
        <w:jc w:val="both"/>
        <w:rPr>
          <w:rFonts w:ascii="Arial" w:eastAsia="MS Mincho" w:hAnsi="Arial" w:cs="Arial"/>
          <w:sz w:val="22"/>
        </w:rPr>
      </w:pPr>
    </w:p>
    <w:p w14:paraId="766FED74" w14:textId="77777777" w:rsidR="00146AA4" w:rsidRDefault="00146AA4">
      <w:pPr>
        <w:pStyle w:val="PlainText"/>
        <w:jc w:val="both"/>
        <w:rPr>
          <w:rFonts w:ascii="Arial" w:eastAsia="MS Mincho" w:hAnsi="Arial" w:cs="Arial"/>
          <w:sz w:val="22"/>
        </w:rPr>
      </w:pPr>
    </w:p>
    <w:p w14:paraId="3EF57832" w14:textId="77777777" w:rsidR="00146AA4" w:rsidRDefault="00146AA4">
      <w:pPr>
        <w:pStyle w:val="PlainText"/>
        <w:jc w:val="both"/>
        <w:rPr>
          <w:rFonts w:ascii="Arial" w:eastAsia="MS Mincho" w:hAnsi="Arial" w:cs="Arial"/>
          <w:sz w:val="22"/>
        </w:rPr>
      </w:pPr>
    </w:p>
    <w:p w14:paraId="6A10F625" w14:textId="77777777" w:rsidR="00146AA4" w:rsidRDefault="00146AA4">
      <w:pPr>
        <w:pStyle w:val="PlainText"/>
        <w:jc w:val="both"/>
        <w:rPr>
          <w:rFonts w:ascii="Arial" w:eastAsia="MS Mincho" w:hAnsi="Arial" w:cs="Arial"/>
          <w:sz w:val="22"/>
        </w:rPr>
      </w:pPr>
    </w:p>
    <w:p w14:paraId="27BFDD6F" w14:textId="77777777" w:rsidR="00146AA4" w:rsidRDefault="00146AA4">
      <w:pPr>
        <w:pStyle w:val="PlainText"/>
        <w:jc w:val="both"/>
        <w:rPr>
          <w:rFonts w:ascii="Arial" w:eastAsia="MS Mincho" w:hAnsi="Arial" w:cs="Arial"/>
          <w:sz w:val="22"/>
        </w:rPr>
      </w:pPr>
    </w:p>
    <w:p w14:paraId="069EA5B2" w14:textId="77777777" w:rsidR="00146AA4" w:rsidRDefault="00146AA4">
      <w:pPr>
        <w:pStyle w:val="PlainText"/>
        <w:rPr>
          <w:rFonts w:ascii="Arial" w:eastAsia="MS Mincho" w:hAnsi="Arial" w:cs="Arial"/>
          <w:sz w:val="22"/>
        </w:rPr>
      </w:pPr>
    </w:p>
    <w:p w14:paraId="577D819C" w14:textId="77777777" w:rsidR="00E44811" w:rsidRDefault="00E44811" w:rsidP="00E44811">
      <w:pPr>
        <w:rPr>
          <w:rFonts w:cs="Arial"/>
          <w:sz w:val="22"/>
        </w:rPr>
      </w:pPr>
      <w:r>
        <w:rPr>
          <w:rFonts w:cs="Arial"/>
          <w:sz w:val="22"/>
        </w:rPr>
        <w:t xml:space="preserve">Date:       </w:t>
      </w:r>
    </w:p>
    <w:p w14:paraId="0F476440" w14:textId="77777777" w:rsidR="00146AA4" w:rsidRDefault="00146AA4">
      <w:pPr>
        <w:rPr>
          <w:rFonts w:cs="Arial"/>
          <w:sz w:val="22"/>
        </w:rPr>
      </w:pPr>
    </w:p>
    <w:p w14:paraId="11BA5043" w14:textId="77777777" w:rsidR="00146AA4" w:rsidRDefault="00146AA4">
      <w:pPr>
        <w:rPr>
          <w:rFonts w:cs="Arial"/>
          <w:sz w:val="22"/>
        </w:rPr>
      </w:pPr>
    </w:p>
    <w:p w14:paraId="7BE9902E" w14:textId="65FC5257" w:rsidR="00146AA4" w:rsidRDefault="00E41B4F">
      <w:pPr>
        <w:rPr>
          <w:rFonts w:cs="Arial"/>
          <w:sz w:val="22"/>
        </w:rPr>
      </w:pPr>
      <w:r>
        <w:rPr>
          <w:rFonts w:cs="Arial"/>
          <w:sz w:val="22"/>
        </w:rPr>
        <w:t xml:space="preserve">Dear </w:t>
      </w:r>
      <w:r w:rsidR="008B5FEF">
        <w:rPr>
          <w:rFonts w:cs="Arial"/>
          <w:sz w:val="22"/>
        </w:rPr>
        <w:t>Registrar,</w:t>
      </w:r>
    </w:p>
    <w:p w14:paraId="1F50844E" w14:textId="77777777" w:rsidR="009F0276" w:rsidRDefault="009F0276">
      <w:pPr>
        <w:rPr>
          <w:rFonts w:cs="Arial"/>
          <w:b/>
          <w:bCs/>
          <w:sz w:val="22"/>
          <w:u w:val="single"/>
        </w:rPr>
      </w:pPr>
    </w:p>
    <w:p w14:paraId="68B2149A" w14:textId="75DD50C5" w:rsidR="008B5FEF" w:rsidRPr="008B5FEF" w:rsidRDefault="008B5FEF" w:rsidP="008B5FEF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Re: Amended</w:t>
      </w:r>
      <w:r w:rsidRPr="008B5FEF">
        <w:rPr>
          <w:rFonts w:cs="Arial"/>
          <w:b/>
          <w:sz w:val="22"/>
        </w:rPr>
        <w:t xml:space="preserve"> </w:t>
      </w:r>
      <w:proofErr w:type="spellStart"/>
      <w:r w:rsidRPr="008B5FEF">
        <w:rPr>
          <w:rFonts w:cs="Arial"/>
          <w:b/>
          <w:sz w:val="22"/>
        </w:rPr>
        <w:t>Tonkinese</w:t>
      </w:r>
      <w:proofErr w:type="spellEnd"/>
      <w:r w:rsidRPr="008B5FEF">
        <w:rPr>
          <w:rFonts w:cs="Arial"/>
          <w:b/>
          <w:sz w:val="22"/>
        </w:rPr>
        <w:t xml:space="preserve"> Registration Policy, approved by the GCCF Board in their meeting of 26</w:t>
      </w:r>
      <w:r w:rsidRPr="008B5FEF">
        <w:rPr>
          <w:rFonts w:cs="Arial"/>
          <w:b/>
          <w:sz w:val="22"/>
          <w:vertAlign w:val="superscript"/>
        </w:rPr>
        <w:t>th</w:t>
      </w:r>
      <w:r w:rsidRPr="008B5FEF">
        <w:rPr>
          <w:rFonts w:cs="Arial"/>
          <w:b/>
          <w:sz w:val="22"/>
        </w:rPr>
        <w:t xml:space="preserve"> March 2021, </w:t>
      </w:r>
      <w:r w:rsidR="004A02AC">
        <w:rPr>
          <w:rFonts w:cs="Arial"/>
          <w:b/>
          <w:sz w:val="22"/>
        </w:rPr>
        <w:t>effective as of 1</w:t>
      </w:r>
      <w:r w:rsidR="004A02AC" w:rsidRPr="004A02AC">
        <w:rPr>
          <w:rFonts w:cs="Arial"/>
          <w:b/>
          <w:sz w:val="22"/>
          <w:vertAlign w:val="superscript"/>
        </w:rPr>
        <w:t>st</w:t>
      </w:r>
      <w:r w:rsidR="004A02AC">
        <w:rPr>
          <w:rFonts w:cs="Arial"/>
          <w:b/>
          <w:sz w:val="22"/>
        </w:rPr>
        <w:t xml:space="preserve"> May 2021</w:t>
      </w:r>
      <w:bookmarkStart w:id="0" w:name="_GoBack"/>
      <w:bookmarkEnd w:id="0"/>
    </w:p>
    <w:p w14:paraId="69068F22" w14:textId="77777777" w:rsidR="008B5FEF" w:rsidRDefault="008B5FEF" w:rsidP="008B5FEF">
      <w:pPr>
        <w:rPr>
          <w:rFonts w:cs="Arial"/>
          <w:sz w:val="22"/>
        </w:rPr>
      </w:pPr>
    </w:p>
    <w:p w14:paraId="6EBD3939" w14:textId="77777777" w:rsidR="00E44811" w:rsidRDefault="008B5FEF" w:rsidP="008B5FEF">
      <w:pPr>
        <w:rPr>
          <w:rFonts w:cs="Arial"/>
          <w:color w:val="000000"/>
          <w:sz w:val="22"/>
          <w:szCs w:val="24"/>
          <w:lang w:eastAsia="en-GB"/>
        </w:rPr>
      </w:pPr>
      <w:r>
        <w:rPr>
          <w:rFonts w:cs="Arial"/>
          <w:sz w:val="22"/>
        </w:rPr>
        <w:t>P</w:t>
      </w:r>
      <w:r w:rsidR="00AA798B">
        <w:rPr>
          <w:rFonts w:cs="Arial"/>
          <w:color w:val="000000"/>
          <w:sz w:val="22"/>
          <w:szCs w:val="24"/>
          <w:lang w:eastAsia="en-GB"/>
        </w:rPr>
        <w:t xml:space="preserve">lease will you </w:t>
      </w:r>
      <w:r>
        <w:rPr>
          <w:rFonts w:cs="Arial"/>
          <w:color w:val="000000"/>
          <w:sz w:val="22"/>
          <w:szCs w:val="24"/>
          <w:lang w:eastAsia="en-GB"/>
        </w:rPr>
        <w:t xml:space="preserve">reallocate the cat/s, listed below, from the </w:t>
      </w:r>
      <w:proofErr w:type="spellStart"/>
      <w:r>
        <w:rPr>
          <w:rFonts w:cs="Arial"/>
          <w:color w:val="000000"/>
          <w:sz w:val="22"/>
          <w:szCs w:val="24"/>
          <w:lang w:eastAsia="en-GB"/>
        </w:rPr>
        <w:t>Tonkinese</w:t>
      </w:r>
      <w:proofErr w:type="spellEnd"/>
      <w:r>
        <w:rPr>
          <w:rFonts w:cs="Arial"/>
          <w:color w:val="000000"/>
          <w:sz w:val="22"/>
          <w:szCs w:val="24"/>
          <w:lang w:eastAsia="en-GB"/>
        </w:rPr>
        <w:t xml:space="preserve"> Reference Register to the </w:t>
      </w:r>
      <w:proofErr w:type="spellStart"/>
      <w:r>
        <w:rPr>
          <w:rFonts w:cs="Arial"/>
          <w:color w:val="000000"/>
          <w:sz w:val="22"/>
          <w:szCs w:val="24"/>
          <w:lang w:eastAsia="en-GB"/>
        </w:rPr>
        <w:t>Tonkinese</w:t>
      </w:r>
      <w:proofErr w:type="spellEnd"/>
      <w:r>
        <w:rPr>
          <w:rFonts w:cs="Arial"/>
          <w:color w:val="000000"/>
          <w:sz w:val="22"/>
          <w:szCs w:val="24"/>
          <w:lang w:eastAsia="en-GB"/>
        </w:rPr>
        <w:t xml:space="preserve"> Supplementary </w:t>
      </w:r>
      <w:proofErr w:type="gramStart"/>
      <w:r>
        <w:rPr>
          <w:rFonts w:cs="Arial"/>
          <w:color w:val="000000"/>
          <w:sz w:val="22"/>
          <w:szCs w:val="24"/>
          <w:lang w:eastAsia="en-GB"/>
        </w:rPr>
        <w:t>Register.</w:t>
      </w:r>
      <w:proofErr w:type="gramEnd"/>
      <w:r>
        <w:rPr>
          <w:rFonts w:cs="Arial"/>
          <w:color w:val="000000"/>
          <w:sz w:val="22"/>
          <w:szCs w:val="24"/>
          <w:lang w:eastAsia="en-GB"/>
        </w:rPr>
        <w:t xml:space="preserve"> </w:t>
      </w:r>
    </w:p>
    <w:p w14:paraId="4C48F777" w14:textId="77777777" w:rsidR="00E44811" w:rsidRDefault="00E44811" w:rsidP="008B5FEF">
      <w:pPr>
        <w:rPr>
          <w:rFonts w:cs="Arial"/>
          <w:color w:val="000000"/>
          <w:sz w:val="22"/>
          <w:szCs w:val="24"/>
          <w:lang w:eastAsia="en-GB"/>
        </w:rPr>
      </w:pPr>
    </w:p>
    <w:p w14:paraId="00579A55" w14:textId="2A8EA822" w:rsidR="009F0276" w:rsidRDefault="008B5FEF" w:rsidP="008B5FEF">
      <w:pPr>
        <w:rPr>
          <w:rFonts w:cs="Arial"/>
          <w:color w:val="000000"/>
          <w:sz w:val="22"/>
          <w:szCs w:val="24"/>
          <w:lang w:eastAsia="en-GB"/>
        </w:rPr>
      </w:pPr>
      <w:r>
        <w:rPr>
          <w:rFonts w:cs="Arial"/>
          <w:color w:val="000000"/>
          <w:sz w:val="22"/>
          <w:szCs w:val="24"/>
          <w:lang w:eastAsia="en-GB"/>
        </w:rPr>
        <w:t xml:space="preserve">The sire is </w:t>
      </w:r>
      <w:proofErr w:type="spellStart"/>
      <w:r>
        <w:rPr>
          <w:rFonts w:cs="Arial"/>
          <w:color w:val="000000"/>
          <w:sz w:val="22"/>
          <w:szCs w:val="24"/>
          <w:lang w:eastAsia="en-GB"/>
        </w:rPr>
        <w:t>Ramintha</w:t>
      </w:r>
      <w:proofErr w:type="spellEnd"/>
      <w:r>
        <w:rPr>
          <w:rFonts w:cs="Arial"/>
          <w:color w:val="000000"/>
          <w:sz w:val="22"/>
          <w:szCs w:val="24"/>
          <w:lang w:eastAsia="en-GB"/>
        </w:rPr>
        <w:t xml:space="preserve"> of Rameses (FF1, TOS n 32).  The relevant clause of the Registration Policy </w:t>
      </w:r>
      <w:r w:rsidR="00436D94">
        <w:rPr>
          <w:rFonts w:cs="Arial"/>
          <w:color w:val="000000"/>
          <w:sz w:val="22"/>
          <w:szCs w:val="24"/>
          <w:lang w:eastAsia="en-GB"/>
        </w:rPr>
        <w:t xml:space="preserve">(C.2.b.) </w:t>
      </w:r>
      <w:r>
        <w:rPr>
          <w:rFonts w:cs="Arial"/>
          <w:color w:val="000000"/>
          <w:sz w:val="22"/>
          <w:szCs w:val="24"/>
          <w:lang w:eastAsia="en-GB"/>
        </w:rPr>
        <w:t>is as follows:</w:t>
      </w:r>
    </w:p>
    <w:p w14:paraId="52C82F2C" w14:textId="77777777" w:rsidR="008B5FEF" w:rsidRDefault="008B5FEF" w:rsidP="008B5FEF">
      <w:pPr>
        <w:rPr>
          <w:rFonts w:cs="Arial"/>
          <w:color w:val="000000"/>
          <w:sz w:val="22"/>
          <w:szCs w:val="24"/>
          <w:lang w:eastAsia="en-GB"/>
        </w:rPr>
      </w:pPr>
    </w:p>
    <w:p w14:paraId="09FCEDBA" w14:textId="08A6A6B2" w:rsidR="008B5FEF" w:rsidRPr="008B5FEF" w:rsidRDefault="008B5FEF" w:rsidP="008B5FEF">
      <w:pPr>
        <w:pStyle w:val="ListParagraph"/>
        <w:numPr>
          <w:ilvl w:val="0"/>
          <w:numId w:val="16"/>
        </w:numPr>
        <w:jc w:val="both"/>
        <w:rPr>
          <w:b/>
          <w:bCs/>
          <w:i/>
        </w:rPr>
      </w:pPr>
      <w:r w:rsidRPr="008B5FEF">
        <w:rPr>
          <w:b/>
        </w:rPr>
        <w:t>SUPPLEMENTARY REGISTER</w:t>
      </w:r>
      <w:r w:rsidRPr="008B5FEF">
        <w:rPr>
          <w:b/>
        </w:rPr>
        <w:cr/>
      </w:r>
      <w:r w:rsidRPr="00EB16AD">
        <w:t xml:space="preserve"> </w:t>
      </w:r>
      <w:proofErr w:type="spellStart"/>
      <w:r w:rsidRPr="00EB16AD">
        <w:t>Tonkinese</w:t>
      </w:r>
      <w:proofErr w:type="spellEnd"/>
      <w:r w:rsidRPr="00EB16AD">
        <w:t xml:space="preserve"> with Championship status that are:</w:t>
      </w:r>
    </w:p>
    <w:p w14:paraId="4A82878E" w14:textId="77777777" w:rsidR="008B5FEF" w:rsidRPr="0003238B" w:rsidRDefault="008B5FEF" w:rsidP="008B5FEF">
      <w:pPr>
        <w:ind w:left="720"/>
        <w:jc w:val="both"/>
        <w:rPr>
          <w:sz w:val="16"/>
        </w:rPr>
      </w:pPr>
    </w:p>
    <w:p w14:paraId="0C972203" w14:textId="0AD31A43" w:rsidR="008B5FEF" w:rsidRPr="0003238B" w:rsidRDefault="008B5FEF" w:rsidP="008B5FEF">
      <w:pPr>
        <w:pStyle w:val="ListParagraph"/>
        <w:numPr>
          <w:ilvl w:val="0"/>
          <w:numId w:val="17"/>
        </w:numPr>
        <w:jc w:val="both"/>
      </w:pPr>
      <w:r w:rsidRPr="0003238B">
        <w:t xml:space="preserve">F2 - Second generation </w:t>
      </w:r>
      <w:proofErr w:type="spellStart"/>
      <w:r w:rsidRPr="0003238B">
        <w:t>Tonkinese</w:t>
      </w:r>
      <w:proofErr w:type="spellEnd"/>
      <w:r w:rsidRPr="0003238B">
        <w:t xml:space="preserve"> from a mating of a GCCF registered foundation </w:t>
      </w:r>
      <w:proofErr w:type="spellStart"/>
      <w:r w:rsidRPr="0003238B">
        <w:t>Tonkinese</w:t>
      </w:r>
      <w:proofErr w:type="spellEnd"/>
      <w:r w:rsidRPr="0003238B">
        <w:t xml:space="preserve"> (FF1) mated with </w:t>
      </w:r>
      <w:r w:rsidRPr="008B5FEF">
        <w:rPr>
          <w:rFonts w:cs="Arial"/>
        </w:rPr>
        <w:t xml:space="preserve">a </w:t>
      </w:r>
      <w:proofErr w:type="spellStart"/>
      <w:r w:rsidRPr="008B5FEF">
        <w:rPr>
          <w:rFonts w:cs="Arial"/>
        </w:rPr>
        <w:t>Tonkinese</w:t>
      </w:r>
      <w:proofErr w:type="spellEnd"/>
      <w:r w:rsidRPr="008B5FEF">
        <w:rPr>
          <w:rFonts w:cs="Arial"/>
        </w:rPr>
        <w:t xml:space="preserve"> on the Reference, Supplementary or Full register. </w:t>
      </w:r>
    </w:p>
    <w:p w14:paraId="1D009540" w14:textId="77777777" w:rsidR="008B5FEF" w:rsidRDefault="008B5FEF" w:rsidP="008B5FEF">
      <w:pPr>
        <w:pStyle w:val="ListParagraph"/>
        <w:jc w:val="both"/>
        <w:rPr>
          <w:rFonts w:cs="Arial"/>
          <w:i/>
          <w:u w:val="single"/>
        </w:rPr>
      </w:pPr>
      <w:r w:rsidRPr="0003238B">
        <w:rPr>
          <w:rFonts w:cs="Arial"/>
          <w:i/>
          <w:u w:val="single"/>
        </w:rPr>
        <w:t xml:space="preserve">(Note: </w:t>
      </w:r>
      <w:r>
        <w:rPr>
          <w:rFonts w:cs="Arial"/>
          <w:i/>
          <w:u w:val="single"/>
        </w:rPr>
        <w:t>Until March 3</w:t>
      </w:r>
      <w:r w:rsidRPr="0003238B">
        <w:rPr>
          <w:rFonts w:cs="Arial"/>
          <w:i/>
          <w:u w:val="single"/>
        </w:rPr>
        <w:t>1st 2022, owners of FF1 progeny already registered on the Reference register may apply to the GCCF registrar for their cat/s to be re-allocated to the Supplementary Register.)</w:t>
      </w:r>
    </w:p>
    <w:p w14:paraId="3A6A68A8" w14:textId="77777777" w:rsidR="008B5FEF" w:rsidRPr="0003238B" w:rsidRDefault="008B5FEF" w:rsidP="008B5FEF">
      <w:pPr>
        <w:pStyle w:val="ListParagraph"/>
        <w:jc w:val="both"/>
        <w:rPr>
          <w:sz w:val="16"/>
        </w:rPr>
      </w:pPr>
    </w:p>
    <w:p w14:paraId="1D10102B" w14:textId="77777777" w:rsidR="00E44811" w:rsidRDefault="00E44811" w:rsidP="008B5FEF">
      <w:pPr>
        <w:rPr>
          <w:rFonts w:cs="Arial"/>
          <w:sz w:val="22"/>
        </w:rPr>
      </w:pPr>
    </w:p>
    <w:p w14:paraId="64C68978" w14:textId="69B847D8" w:rsidR="008B5FEF" w:rsidRPr="00E44811" w:rsidRDefault="00E44811" w:rsidP="008B5FEF">
      <w:pPr>
        <w:rPr>
          <w:rFonts w:cs="Arial"/>
          <w:b/>
          <w:sz w:val="22"/>
        </w:rPr>
      </w:pPr>
      <w:r w:rsidRPr="00E44811">
        <w:rPr>
          <w:rFonts w:cs="Arial"/>
          <w:b/>
          <w:sz w:val="22"/>
        </w:rPr>
        <w:t>The</w:t>
      </w:r>
      <w:r>
        <w:rPr>
          <w:rFonts w:cs="Arial"/>
          <w:b/>
          <w:sz w:val="22"/>
        </w:rPr>
        <w:t xml:space="preserve"> cat/s to be re-allocated</w:t>
      </w:r>
      <w:r w:rsidRPr="00E44811">
        <w:rPr>
          <w:rFonts w:cs="Arial"/>
          <w:b/>
          <w:sz w:val="22"/>
        </w:rPr>
        <w:t>:</w:t>
      </w:r>
    </w:p>
    <w:p w14:paraId="7D5E9FA2" w14:textId="77777777" w:rsidR="00AA798B" w:rsidRDefault="00AA798B" w:rsidP="000609B9">
      <w:pPr>
        <w:jc w:val="both"/>
        <w:rPr>
          <w:rFonts w:cs="Arial"/>
          <w:color w:val="000000"/>
          <w:sz w:val="22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51"/>
        <w:gridCol w:w="1842"/>
        <w:gridCol w:w="1560"/>
        <w:gridCol w:w="1417"/>
        <w:gridCol w:w="1628"/>
      </w:tblGrid>
      <w:tr w:rsidR="00836F6F" w14:paraId="245C6CCA" w14:textId="377537C5" w:rsidTr="00836F6F">
        <w:tc>
          <w:tcPr>
            <w:tcW w:w="2518" w:type="dxa"/>
          </w:tcPr>
          <w:p w14:paraId="2C1AC203" w14:textId="6B7ADAB3" w:rsidR="00836F6F" w:rsidRDefault="00836F6F" w:rsidP="00CD70A0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GCCF Pedigree Name</w:t>
            </w:r>
          </w:p>
        </w:tc>
        <w:tc>
          <w:tcPr>
            <w:tcW w:w="851" w:type="dxa"/>
          </w:tcPr>
          <w:p w14:paraId="11C3CD4D" w14:textId="2FBEFF02" w:rsidR="00836F6F" w:rsidRDefault="00836F6F" w:rsidP="00CD70A0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Sex</w:t>
            </w:r>
          </w:p>
        </w:tc>
        <w:tc>
          <w:tcPr>
            <w:tcW w:w="1842" w:type="dxa"/>
          </w:tcPr>
          <w:p w14:paraId="1991C67B" w14:textId="33BDC1E2" w:rsidR="00836F6F" w:rsidRDefault="00836F6F" w:rsidP="00CD70A0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Current Registration No.</w:t>
            </w:r>
          </w:p>
        </w:tc>
        <w:tc>
          <w:tcPr>
            <w:tcW w:w="1560" w:type="dxa"/>
          </w:tcPr>
          <w:p w14:paraId="08782AEA" w14:textId="6CC2954C" w:rsidR="00836F6F" w:rsidRDefault="00836F6F" w:rsidP="00CD70A0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Birth</w:t>
            </w:r>
          </w:p>
        </w:tc>
        <w:tc>
          <w:tcPr>
            <w:tcW w:w="1417" w:type="dxa"/>
          </w:tcPr>
          <w:p w14:paraId="0512F867" w14:textId="42F14C20" w:rsidR="00836F6F" w:rsidRDefault="00836F6F" w:rsidP="00CD70A0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Breed No.</w:t>
            </w:r>
          </w:p>
        </w:tc>
        <w:tc>
          <w:tcPr>
            <w:tcW w:w="1628" w:type="dxa"/>
          </w:tcPr>
          <w:p w14:paraId="26E95C48" w14:textId="21F4BACA" w:rsidR="00836F6F" w:rsidRDefault="00836F6F" w:rsidP="00CD70A0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Breeder</w:t>
            </w:r>
          </w:p>
        </w:tc>
      </w:tr>
      <w:tr w:rsidR="00836F6F" w14:paraId="0D5DB66C" w14:textId="6185F638" w:rsidTr="00836F6F">
        <w:trPr>
          <w:trHeight w:val="851"/>
        </w:trPr>
        <w:tc>
          <w:tcPr>
            <w:tcW w:w="2518" w:type="dxa"/>
          </w:tcPr>
          <w:p w14:paraId="08C655E8" w14:textId="77777777" w:rsidR="00836F6F" w:rsidRDefault="00836F6F" w:rsidP="00CD70A0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14:paraId="018D7A41" w14:textId="77777777" w:rsidR="00836F6F" w:rsidRDefault="00836F6F" w:rsidP="00CD70A0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14:paraId="3BDA5490" w14:textId="1FA7C06B" w:rsidR="00836F6F" w:rsidRDefault="00836F6F" w:rsidP="00CD70A0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</w:tcPr>
          <w:p w14:paraId="41EAE364" w14:textId="77777777" w:rsidR="00836F6F" w:rsidRDefault="00836F6F" w:rsidP="00CD70A0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14:paraId="6B224D51" w14:textId="77777777" w:rsidR="00836F6F" w:rsidRDefault="00836F6F" w:rsidP="00CD70A0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14:paraId="6B43A7CB" w14:textId="77777777" w:rsidR="00836F6F" w:rsidRDefault="00836F6F" w:rsidP="00CD70A0">
            <w:pPr>
              <w:pStyle w:val="BodyText"/>
              <w:rPr>
                <w:rFonts w:ascii="Arial" w:hAnsi="Arial" w:cs="Arial"/>
                <w:sz w:val="22"/>
              </w:rPr>
            </w:pPr>
          </w:p>
        </w:tc>
      </w:tr>
      <w:tr w:rsidR="00836F6F" w14:paraId="7966600F" w14:textId="1D8914B4" w:rsidTr="00836F6F">
        <w:trPr>
          <w:trHeight w:val="851"/>
        </w:trPr>
        <w:tc>
          <w:tcPr>
            <w:tcW w:w="2518" w:type="dxa"/>
          </w:tcPr>
          <w:p w14:paraId="5F2BF5D8" w14:textId="77777777" w:rsidR="00836F6F" w:rsidRDefault="00836F6F" w:rsidP="00CD70A0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14:paraId="766C4ED0" w14:textId="77777777" w:rsidR="00836F6F" w:rsidRDefault="00836F6F" w:rsidP="00CD70A0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14:paraId="34834A8B" w14:textId="2B97B7A0" w:rsidR="00836F6F" w:rsidRDefault="00836F6F" w:rsidP="00CD70A0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</w:tcPr>
          <w:p w14:paraId="2BCF7FA1" w14:textId="77777777" w:rsidR="00836F6F" w:rsidRDefault="00836F6F" w:rsidP="00CD70A0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14:paraId="526001C1" w14:textId="77777777" w:rsidR="00836F6F" w:rsidRDefault="00836F6F" w:rsidP="00CD70A0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14:paraId="2EEBFDE8" w14:textId="77777777" w:rsidR="00836F6F" w:rsidRDefault="00836F6F" w:rsidP="00CD70A0">
            <w:pPr>
              <w:pStyle w:val="BodyText"/>
              <w:rPr>
                <w:rFonts w:ascii="Arial" w:hAnsi="Arial" w:cs="Arial"/>
                <w:sz w:val="22"/>
              </w:rPr>
            </w:pPr>
          </w:p>
        </w:tc>
      </w:tr>
      <w:tr w:rsidR="00836F6F" w14:paraId="2DE5C0A7" w14:textId="2E786FD2" w:rsidTr="00836F6F">
        <w:trPr>
          <w:trHeight w:val="851"/>
        </w:trPr>
        <w:tc>
          <w:tcPr>
            <w:tcW w:w="2518" w:type="dxa"/>
          </w:tcPr>
          <w:p w14:paraId="6780239F" w14:textId="77777777" w:rsidR="00836F6F" w:rsidRDefault="00836F6F" w:rsidP="00CD70A0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14:paraId="29A05037" w14:textId="77777777" w:rsidR="00836F6F" w:rsidRDefault="00836F6F" w:rsidP="00CD70A0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14:paraId="39E3747C" w14:textId="3418772A" w:rsidR="00836F6F" w:rsidRDefault="00836F6F" w:rsidP="00CD70A0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</w:tcPr>
          <w:p w14:paraId="65F89E33" w14:textId="77777777" w:rsidR="00836F6F" w:rsidRDefault="00836F6F" w:rsidP="00CD70A0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14:paraId="0DD9EC9D" w14:textId="77777777" w:rsidR="00836F6F" w:rsidRDefault="00836F6F" w:rsidP="00CD70A0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14:paraId="5D668A27" w14:textId="77777777" w:rsidR="00836F6F" w:rsidRDefault="00836F6F" w:rsidP="00CD70A0">
            <w:pPr>
              <w:pStyle w:val="BodyText"/>
              <w:rPr>
                <w:rFonts w:ascii="Arial" w:hAnsi="Arial" w:cs="Arial"/>
                <w:sz w:val="22"/>
              </w:rPr>
            </w:pPr>
          </w:p>
        </w:tc>
      </w:tr>
      <w:tr w:rsidR="00836F6F" w14:paraId="486817CC" w14:textId="41CEE338" w:rsidTr="00836F6F">
        <w:trPr>
          <w:trHeight w:val="851"/>
        </w:trPr>
        <w:tc>
          <w:tcPr>
            <w:tcW w:w="2518" w:type="dxa"/>
          </w:tcPr>
          <w:p w14:paraId="5188F873" w14:textId="77777777" w:rsidR="00836F6F" w:rsidRDefault="00836F6F" w:rsidP="00CD70A0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14:paraId="4909C4AF" w14:textId="77777777" w:rsidR="00836F6F" w:rsidRDefault="00836F6F" w:rsidP="00CD70A0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14:paraId="0EB0309E" w14:textId="06320C2D" w:rsidR="00836F6F" w:rsidRDefault="00836F6F" w:rsidP="00CD70A0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</w:tcPr>
          <w:p w14:paraId="1845D2E6" w14:textId="77777777" w:rsidR="00836F6F" w:rsidRDefault="00836F6F" w:rsidP="00CD70A0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14:paraId="49B88F8E" w14:textId="77777777" w:rsidR="00836F6F" w:rsidRDefault="00836F6F" w:rsidP="00CD70A0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14:paraId="38EFA825" w14:textId="77777777" w:rsidR="00836F6F" w:rsidRDefault="00836F6F" w:rsidP="00CD70A0">
            <w:pPr>
              <w:pStyle w:val="BodyText"/>
              <w:rPr>
                <w:rFonts w:ascii="Arial" w:hAnsi="Arial" w:cs="Arial"/>
                <w:sz w:val="22"/>
              </w:rPr>
            </w:pPr>
          </w:p>
        </w:tc>
      </w:tr>
    </w:tbl>
    <w:p w14:paraId="71B5D27C" w14:textId="0C48F04E" w:rsidR="00E41B4F" w:rsidRDefault="00E41B4F" w:rsidP="00CD70A0">
      <w:pPr>
        <w:pStyle w:val="BodyText"/>
        <w:rPr>
          <w:rFonts w:ascii="Arial" w:hAnsi="Arial" w:cs="Arial"/>
          <w:sz w:val="22"/>
        </w:rPr>
      </w:pPr>
    </w:p>
    <w:p w14:paraId="2DC5980D" w14:textId="77777777" w:rsidR="00E44811" w:rsidRDefault="00E44811" w:rsidP="00CD70A0">
      <w:pPr>
        <w:pStyle w:val="BodyText"/>
        <w:rPr>
          <w:rFonts w:ascii="Arial" w:hAnsi="Arial" w:cs="Arial"/>
          <w:sz w:val="22"/>
        </w:rPr>
      </w:pPr>
    </w:p>
    <w:p w14:paraId="1066FB6C" w14:textId="4FF957E9" w:rsidR="00E44811" w:rsidRPr="00CD70A0" w:rsidRDefault="00CA2CCA" w:rsidP="00CD70A0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Yours faithfully</w:t>
      </w:r>
      <w:r w:rsidR="00E44811">
        <w:rPr>
          <w:rFonts w:ascii="Arial" w:hAnsi="Arial" w:cs="Arial"/>
          <w:sz w:val="22"/>
        </w:rPr>
        <w:t>,</w:t>
      </w:r>
    </w:p>
    <w:sectPr w:rsidR="00E44811" w:rsidRPr="00CD70A0">
      <w:headerReference w:type="default" r:id="rId8"/>
      <w:pgSz w:w="11906" w:h="16838"/>
      <w:pgMar w:top="1440" w:right="1153" w:bottom="1440" w:left="11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83B9B" w14:textId="77777777" w:rsidR="004A78A7" w:rsidRDefault="004A78A7" w:rsidP="00E44811">
      <w:r>
        <w:separator/>
      </w:r>
    </w:p>
  </w:endnote>
  <w:endnote w:type="continuationSeparator" w:id="0">
    <w:p w14:paraId="0F3ECBED" w14:textId="77777777" w:rsidR="004A78A7" w:rsidRDefault="004A78A7" w:rsidP="00E4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E6056" w14:textId="77777777" w:rsidR="004A78A7" w:rsidRDefault="004A78A7" w:rsidP="00E44811">
      <w:r>
        <w:separator/>
      </w:r>
    </w:p>
  </w:footnote>
  <w:footnote w:type="continuationSeparator" w:id="0">
    <w:p w14:paraId="66AF7EDC" w14:textId="77777777" w:rsidR="004A78A7" w:rsidRDefault="004A78A7" w:rsidP="00E44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63F1F" w14:textId="77777777" w:rsidR="00E44811" w:rsidRDefault="00E44811" w:rsidP="00E44811">
    <w:pPr>
      <w:pStyle w:val="PlainText"/>
      <w:jc w:val="center"/>
      <w:rPr>
        <w:rFonts w:ascii="Arial" w:eastAsia="MS Mincho" w:hAnsi="Arial" w:cs="Arial"/>
        <w:b/>
        <w:bCs/>
        <w:sz w:val="22"/>
      </w:rPr>
    </w:pPr>
    <w:r>
      <w:rPr>
        <w:rFonts w:ascii="Arial" w:eastAsia="MS Mincho" w:hAnsi="Arial" w:cs="Arial"/>
        <w:b/>
        <w:bCs/>
        <w:sz w:val="22"/>
      </w:rPr>
      <w:t>TONKINESE BREED ADVISORY COMMITTEE</w:t>
    </w:r>
  </w:p>
  <w:p w14:paraId="67905835" w14:textId="77777777" w:rsidR="00E44811" w:rsidRDefault="00E44811" w:rsidP="00E44811">
    <w:pPr>
      <w:pStyle w:val="PlainText"/>
      <w:jc w:val="center"/>
      <w:rPr>
        <w:rFonts w:ascii="Arial" w:eastAsia="MS Mincho" w:hAnsi="Arial" w:cs="Arial"/>
        <w:sz w:val="22"/>
      </w:rPr>
    </w:pPr>
    <w:r>
      <w:rPr>
        <w:rFonts w:ascii="Arial" w:eastAsia="MS Mincho" w:hAnsi="Arial" w:cs="Arial"/>
        <w:i/>
        <w:iCs/>
        <w:sz w:val="22"/>
      </w:rPr>
      <w:t>Chairman:</w:t>
    </w:r>
    <w:r>
      <w:rPr>
        <w:rFonts w:ascii="Arial" w:eastAsia="MS Mincho" w:hAnsi="Arial" w:cs="Arial"/>
        <w:sz w:val="22"/>
      </w:rPr>
      <w:t xml:space="preserve"> Mrs Valerie Anderson-Drew</w:t>
    </w:r>
  </w:p>
  <w:p w14:paraId="3EAF6824" w14:textId="50F24A51" w:rsidR="00E44811" w:rsidRDefault="00E44811" w:rsidP="00E44811">
    <w:pPr>
      <w:pStyle w:val="PlainText"/>
      <w:jc w:val="center"/>
      <w:rPr>
        <w:rFonts w:ascii="Arial" w:eastAsia="MS Mincho" w:hAnsi="Arial" w:cs="Arial"/>
        <w:sz w:val="22"/>
      </w:rPr>
    </w:pPr>
    <w:r>
      <w:rPr>
        <w:rFonts w:ascii="Arial" w:eastAsia="MS Mincho" w:hAnsi="Arial" w:cs="Arial"/>
        <w:sz w:val="22"/>
      </w:rPr>
      <w:t>Secretary: Mrs Linda Vousden, email: tmails@ntlworld.com</w:t>
    </w:r>
  </w:p>
  <w:p w14:paraId="5FE192C2" w14:textId="77777777" w:rsidR="00E44811" w:rsidRDefault="00E448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307"/>
    <w:multiLevelType w:val="hybridMultilevel"/>
    <w:tmpl w:val="9B98A49C"/>
    <w:lvl w:ilvl="0" w:tplc="734A75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16F30"/>
    <w:multiLevelType w:val="hybridMultilevel"/>
    <w:tmpl w:val="BD2E2668"/>
    <w:lvl w:ilvl="0" w:tplc="734A75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B56A0"/>
    <w:multiLevelType w:val="hybridMultilevel"/>
    <w:tmpl w:val="FEC2DE78"/>
    <w:lvl w:ilvl="0" w:tplc="E4842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7B44CD"/>
    <w:multiLevelType w:val="hybridMultilevel"/>
    <w:tmpl w:val="48F0B4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D27D3"/>
    <w:multiLevelType w:val="hybridMultilevel"/>
    <w:tmpl w:val="0766425E"/>
    <w:lvl w:ilvl="0" w:tplc="3A10E66E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F022045"/>
    <w:multiLevelType w:val="hybridMultilevel"/>
    <w:tmpl w:val="20360FB0"/>
    <w:lvl w:ilvl="0" w:tplc="734A7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96504"/>
    <w:multiLevelType w:val="hybridMultilevel"/>
    <w:tmpl w:val="38080306"/>
    <w:lvl w:ilvl="0" w:tplc="734A75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3E595F"/>
    <w:multiLevelType w:val="hybridMultilevel"/>
    <w:tmpl w:val="A9442028"/>
    <w:lvl w:ilvl="0" w:tplc="734A759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8F6741"/>
    <w:multiLevelType w:val="hybridMultilevel"/>
    <w:tmpl w:val="D298A43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F37368"/>
    <w:multiLevelType w:val="hybridMultilevel"/>
    <w:tmpl w:val="2CECD2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615DA"/>
    <w:multiLevelType w:val="hybridMultilevel"/>
    <w:tmpl w:val="0A5814DA"/>
    <w:lvl w:ilvl="0" w:tplc="08090019">
      <w:start w:val="1"/>
      <w:numFmt w:val="lowerLetter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75E7CD1"/>
    <w:multiLevelType w:val="hybridMultilevel"/>
    <w:tmpl w:val="E24C2ADE"/>
    <w:lvl w:ilvl="0" w:tplc="F3CEE1B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21106"/>
    <w:multiLevelType w:val="hybridMultilevel"/>
    <w:tmpl w:val="C81C91D8"/>
    <w:lvl w:ilvl="0" w:tplc="35C4EB56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72D6FC5"/>
    <w:multiLevelType w:val="hybridMultilevel"/>
    <w:tmpl w:val="75F6F846"/>
    <w:lvl w:ilvl="0" w:tplc="734A75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1B18D4"/>
    <w:multiLevelType w:val="hybridMultilevel"/>
    <w:tmpl w:val="EF529CE6"/>
    <w:lvl w:ilvl="0" w:tplc="734A7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C7647C"/>
    <w:multiLevelType w:val="hybridMultilevel"/>
    <w:tmpl w:val="1166C2F2"/>
    <w:lvl w:ilvl="0" w:tplc="734A75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547BC0"/>
    <w:multiLevelType w:val="hybridMultilevel"/>
    <w:tmpl w:val="2DE0653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7"/>
  </w:num>
  <w:num w:numId="5">
    <w:abstractNumId w:val="15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  <w:num w:numId="12">
    <w:abstractNumId w:val="9"/>
  </w:num>
  <w:num w:numId="13">
    <w:abstractNumId w:val="11"/>
  </w:num>
  <w:num w:numId="14">
    <w:abstractNumId w:val="2"/>
  </w:num>
  <w:num w:numId="15">
    <w:abstractNumId w:val="10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F9"/>
    <w:rsid w:val="000609B9"/>
    <w:rsid w:val="00146AA4"/>
    <w:rsid w:val="00170E96"/>
    <w:rsid w:val="00177BC5"/>
    <w:rsid w:val="001E4ADB"/>
    <w:rsid w:val="001E74B6"/>
    <w:rsid w:val="00315C26"/>
    <w:rsid w:val="00436D94"/>
    <w:rsid w:val="004A02AC"/>
    <w:rsid w:val="004A78A7"/>
    <w:rsid w:val="004B0329"/>
    <w:rsid w:val="00551063"/>
    <w:rsid w:val="005A1D8D"/>
    <w:rsid w:val="0069761E"/>
    <w:rsid w:val="006B6DBD"/>
    <w:rsid w:val="00813720"/>
    <w:rsid w:val="008165C8"/>
    <w:rsid w:val="00836F6F"/>
    <w:rsid w:val="008B5FEF"/>
    <w:rsid w:val="00913B98"/>
    <w:rsid w:val="0093041A"/>
    <w:rsid w:val="00930570"/>
    <w:rsid w:val="009323DF"/>
    <w:rsid w:val="009F0276"/>
    <w:rsid w:val="00AA798B"/>
    <w:rsid w:val="00AC491B"/>
    <w:rsid w:val="00BA1F6B"/>
    <w:rsid w:val="00BF79F9"/>
    <w:rsid w:val="00C16141"/>
    <w:rsid w:val="00C253C0"/>
    <w:rsid w:val="00C6578B"/>
    <w:rsid w:val="00CA2CCA"/>
    <w:rsid w:val="00CD70A0"/>
    <w:rsid w:val="00D70A24"/>
    <w:rsid w:val="00E01B20"/>
    <w:rsid w:val="00E41B4F"/>
    <w:rsid w:val="00E44811"/>
    <w:rsid w:val="00F1244B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0A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305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6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unhideWhenUsed/>
    <w:rsid w:val="00E4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8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811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48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811"/>
    <w:rPr>
      <w:rFonts w:ascii="Arial" w:hAnsi="Arial"/>
      <w:lang w:eastAsia="en-US"/>
    </w:rPr>
  </w:style>
  <w:style w:type="character" w:styleId="Hyperlink">
    <w:name w:val="Hyperlink"/>
    <w:basedOn w:val="DefaultParagraphFont"/>
    <w:uiPriority w:val="99"/>
    <w:unhideWhenUsed/>
    <w:rsid w:val="00E448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305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6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unhideWhenUsed/>
    <w:rsid w:val="00E4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8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811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48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811"/>
    <w:rPr>
      <w:rFonts w:ascii="Arial" w:hAnsi="Arial"/>
      <w:lang w:eastAsia="en-US"/>
    </w:rPr>
  </w:style>
  <w:style w:type="character" w:styleId="Hyperlink">
    <w:name w:val="Hyperlink"/>
    <w:basedOn w:val="DefaultParagraphFont"/>
    <w:uiPriority w:val="99"/>
    <w:unhideWhenUsed/>
    <w:rsid w:val="00E44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58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16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5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5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31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40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15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63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40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59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61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17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65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54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94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23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81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3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TONK1NESE BREED ADVISORY COMMITTEE</vt:lpstr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TONK1NESE BREED ADVISORY COMMITTEE</dc:title>
  <dc:creator>LINDA VOUSDEN</dc:creator>
  <cp:lastModifiedBy>Lindas PC</cp:lastModifiedBy>
  <cp:revision>9</cp:revision>
  <cp:lastPrinted>2021-04-30T15:42:00Z</cp:lastPrinted>
  <dcterms:created xsi:type="dcterms:W3CDTF">2021-04-24T12:03:00Z</dcterms:created>
  <dcterms:modified xsi:type="dcterms:W3CDTF">2021-04-30T15:42:00Z</dcterms:modified>
</cp:coreProperties>
</file>